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D1E3C8" w14:textId="77777777" w:rsidR="007B6FC0" w:rsidRDefault="007B6FC0" w:rsidP="007B6FC0"/>
    <w:p w14:paraId="051C5B2F" w14:textId="77777777" w:rsidR="007B6FC0" w:rsidRPr="00103C66" w:rsidRDefault="007B6FC0" w:rsidP="007B6FC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03C66">
        <w:rPr>
          <w:rFonts w:ascii="Arial" w:eastAsia="Times New Roman" w:hAnsi="Arial" w:cs="Arial"/>
          <w:noProof/>
          <w:color w:val="000000"/>
          <w:bdr w:val="none" w:sz="0" w:space="0" w:color="auto" w:frame="1"/>
          <w:lang w:eastAsia="en-IN"/>
        </w:rPr>
        <w:drawing>
          <wp:inline distT="0" distB="0" distL="0" distR="0" wp14:anchorId="4C0FE3F7" wp14:editId="18A945BD">
            <wp:extent cx="5731510" cy="1343660"/>
            <wp:effectExtent l="0" t="0" r="254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C66">
        <w:rPr>
          <w:rFonts w:ascii="Arial" w:eastAsia="Times New Roman" w:hAnsi="Arial" w:cs="Arial"/>
          <w:color w:val="000000"/>
          <w:lang w:eastAsia="en-IN"/>
        </w:rPr>
        <w:t> </w:t>
      </w:r>
    </w:p>
    <w:p w14:paraId="2BE2C05D" w14:textId="77777777" w:rsidR="007B6FC0" w:rsidRDefault="007B6FC0" w:rsidP="007B6FC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60"/>
          <w:szCs w:val="60"/>
          <w:u w:val="single"/>
          <w:lang w:eastAsia="en-IN"/>
        </w:rPr>
      </w:pPr>
    </w:p>
    <w:p w14:paraId="34FA82A8" w14:textId="77777777" w:rsidR="007B6FC0" w:rsidRPr="00103C66" w:rsidRDefault="007B6FC0" w:rsidP="007B6FC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9733CD4" w14:textId="77777777" w:rsidR="007B6FC0" w:rsidRPr="00103C66" w:rsidRDefault="007B6FC0" w:rsidP="007B6FC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24F143AB" w14:textId="77777777" w:rsidR="007B6FC0" w:rsidRPr="00103C66" w:rsidRDefault="007B6FC0" w:rsidP="007B6FC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03C66">
        <w:rPr>
          <w:rFonts w:ascii="Times New Roman" w:eastAsia="Times New Roman" w:hAnsi="Times New Roman" w:cs="Times New Roman"/>
          <w:b/>
          <w:bCs/>
          <w:color w:val="000000"/>
          <w:sz w:val="60"/>
          <w:szCs w:val="60"/>
          <w:u w:val="single"/>
          <w:lang w:eastAsia="en-IN"/>
        </w:rPr>
        <w:t>Cloud Computing Architecture Lab</w:t>
      </w:r>
    </w:p>
    <w:p w14:paraId="56BDC8DE" w14:textId="77777777" w:rsidR="007B6FC0" w:rsidRDefault="007B6FC0" w:rsidP="007B6FC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9CFCD02" w14:textId="77777777" w:rsidR="007B6FC0" w:rsidRPr="00103C66" w:rsidRDefault="007B6FC0" w:rsidP="007B6FC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3F88FD5" w14:textId="77777777" w:rsidR="007B6FC0" w:rsidRPr="00103C66" w:rsidRDefault="007B6FC0" w:rsidP="007B6FC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03C66">
        <w:rPr>
          <w:rFonts w:ascii="Times New Roman" w:eastAsia="Times New Roman" w:hAnsi="Times New Roman" w:cs="Times New Roman"/>
          <w:b/>
          <w:bCs/>
          <w:color w:val="000000"/>
          <w:sz w:val="50"/>
          <w:szCs w:val="50"/>
          <w:lang w:eastAsia="en-IN"/>
        </w:rPr>
        <w:t xml:space="preserve">Name: </w:t>
      </w:r>
      <w:r w:rsidRPr="00103C66">
        <w:rPr>
          <w:rFonts w:ascii="Times New Roman" w:eastAsia="Times New Roman" w:hAnsi="Times New Roman" w:cs="Times New Roman"/>
          <w:color w:val="000000"/>
          <w:sz w:val="50"/>
          <w:szCs w:val="50"/>
          <w:lang w:eastAsia="en-IN"/>
        </w:rPr>
        <w:t>Pratham Kandari</w:t>
      </w:r>
    </w:p>
    <w:p w14:paraId="31B2AA82" w14:textId="77777777" w:rsidR="007B6FC0" w:rsidRPr="00103C66" w:rsidRDefault="007B6FC0" w:rsidP="007B6FC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03C66">
        <w:rPr>
          <w:rFonts w:ascii="Times New Roman" w:eastAsia="Times New Roman" w:hAnsi="Times New Roman" w:cs="Times New Roman"/>
          <w:b/>
          <w:bCs/>
          <w:color w:val="000000"/>
          <w:sz w:val="50"/>
          <w:szCs w:val="50"/>
          <w:lang w:eastAsia="en-IN"/>
        </w:rPr>
        <w:t xml:space="preserve">Sap Id: </w:t>
      </w:r>
      <w:r w:rsidRPr="00103C66">
        <w:rPr>
          <w:rFonts w:ascii="Times New Roman" w:eastAsia="Times New Roman" w:hAnsi="Times New Roman" w:cs="Times New Roman"/>
          <w:color w:val="000000"/>
          <w:sz w:val="50"/>
          <w:szCs w:val="50"/>
          <w:lang w:eastAsia="en-IN"/>
        </w:rPr>
        <w:t>500097663</w:t>
      </w:r>
    </w:p>
    <w:p w14:paraId="2E4405AF" w14:textId="77777777" w:rsidR="007B6FC0" w:rsidRPr="00103C66" w:rsidRDefault="007B6FC0" w:rsidP="007B6FC0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03C66">
        <w:rPr>
          <w:rFonts w:ascii="Times New Roman" w:eastAsia="Times New Roman" w:hAnsi="Times New Roman" w:cs="Times New Roman"/>
          <w:b/>
          <w:bCs/>
          <w:color w:val="000000"/>
          <w:sz w:val="50"/>
          <w:szCs w:val="50"/>
          <w:lang w:eastAsia="en-IN"/>
        </w:rPr>
        <w:t xml:space="preserve">Batch: </w:t>
      </w:r>
      <w:r w:rsidRPr="00103C66">
        <w:rPr>
          <w:rFonts w:ascii="Times New Roman" w:eastAsia="Times New Roman" w:hAnsi="Times New Roman" w:cs="Times New Roman"/>
          <w:color w:val="000000"/>
          <w:sz w:val="50"/>
          <w:szCs w:val="50"/>
          <w:lang w:eastAsia="en-IN"/>
        </w:rPr>
        <w:t>7</w:t>
      </w:r>
    </w:p>
    <w:p w14:paraId="029AD6DB" w14:textId="77777777" w:rsidR="007B6FC0" w:rsidRPr="00103C66" w:rsidRDefault="007B6FC0" w:rsidP="007B6FC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03C66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103C66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103C66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103C66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103C66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103C66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103C66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103C66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103C66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103C66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09313F97" w14:textId="77777777" w:rsidR="007B6FC0" w:rsidRDefault="007B6FC0" w:rsidP="007B6FC0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000000"/>
          <w:sz w:val="50"/>
          <w:szCs w:val="50"/>
          <w:u w:val="single"/>
          <w:lang w:eastAsia="en-IN"/>
        </w:rPr>
      </w:pPr>
    </w:p>
    <w:p w14:paraId="416147E5" w14:textId="3DCD6C9C" w:rsidR="007B6FC0" w:rsidRDefault="007B6FC0" w:rsidP="007B6FC0">
      <w:pPr>
        <w:spacing w:after="0" w:line="240" w:lineRule="auto"/>
        <w:jc w:val="center"/>
        <w:rPr>
          <w:rFonts w:ascii="Arial" w:eastAsia="Times New Roman" w:hAnsi="Arial" w:cs="Arial"/>
          <w:b/>
          <w:bCs/>
          <w:color w:val="000000"/>
          <w:sz w:val="50"/>
          <w:szCs w:val="50"/>
          <w:u w:val="single"/>
          <w:lang w:eastAsia="en-IN"/>
        </w:rPr>
      </w:pPr>
      <w:r w:rsidRPr="00103C66">
        <w:rPr>
          <w:rFonts w:ascii="Arial" w:eastAsia="Times New Roman" w:hAnsi="Arial" w:cs="Arial"/>
          <w:b/>
          <w:bCs/>
          <w:color w:val="000000"/>
          <w:sz w:val="50"/>
          <w:szCs w:val="50"/>
          <w:u w:val="single"/>
          <w:lang w:eastAsia="en-IN"/>
        </w:rPr>
        <w:t>Experiment -</w:t>
      </w:r>
      <w:r>
        <w:rPr>
          <w:rFonts w:ascii="Arial" w:eastAsia="Times New Roman" w:hAnsi="Arial" w:cs="Arial"/>
          <w:b/>
          <w:bCs/>
          <w:color w:val="000000"/>
          <w:sz w:val="50"/>
          <w:szCs w:val="50"/>
          <w:u w:val="single"/>
          <w:lang w:eastAsia="en-IN"/>
        </w:rPr>
        <w:t>13</w:t>
      </w:r>
    </w:p>
    <w:p w14:paraId="087E42B6" w14:textId="77777777" w:rsidR="007B6FC0" w:rsidRDefault="007B6FC0" w:rsidP="0018306B">
      <w:pPr>
        <w:pStyle w:val="Heading1"/>
        <w:shd w:val="clear" w:color="auto" w:fill="FFFFFF"/>
        <w:spacing w:before="0"/>
        <w:jc w:val="center"/>
        <w:rPr>
          <w:color w:val="000000" w:themeColor="text1"/>
          <w:sz w:val="32"/>
          <w:szCs w:val="32"/>
        </w:rPr>
      </w:pPr>
    </w:p>
    <w:p w14:paraId="03C14BD4" w14:textId="4779033E" w:rsidR="006541DB" w:rsidRPr="0018306B" w:rsidRDefault="00F50C51" w:rsidP="0018306B">
      <w:pPr>
        <w:pStyle w:val="Heading1"/>
        <w:shd w:val="clear" w:color="auto" w:fill="FFFFFF"/>
        <w:spacing w:before="0"/>
        <w:jc w:val="center"/>
        <w:rPr>
          <w:rFonts w:ascii="Calibri" w:hAnsi="Calibri" w:cs="Calibri"/>
          <w:color w:val="262626"/>
          <w:u w:val="single"/>
        </w:rPr>
      </w:pPr>
      <w:r w:rsidRPr="00F50C51">
        <w:rPr>
          <w:rFonts w:ascii="Calibri" w:hAnsi="Calibri" w:cs="Calibri"/>
          <w:color w:val="262626"/>
          <w:u w:val="single"/>
        </w:rPr>
        <w:t>AWS Web Application Firewall (WAF)</w:t>
      </w:r>
    </w:p>
    <w:p w14:paraId="6EFDB875" w14:textId="7EB2D1F1" w:rsidR="006541DB" w:rsidRDefault="006541DB">
      <w:pPr>
        <w:rPr>
          <w:sz w:val="28"/>
          <w:szCs w:val="28"/>
        </w:rPr>
      </w:pPr>
      <w:r>
        <w:rPr>
          <w:sz w:val="28"/>
          <w:szCs w:val="28"/>
        </w:rPr>
        <w:t xml:space="preserve">Step 1) </w:t>
      </w:r>
      <w:r w:rsidR="004F1627">
        <w:rPr>
          <w:sz w:val="28"/>
          <w:szCs w:val="28"/>
        </w:rPr>
        <w:t>First we have to create two instances.</w:t>
      </w:r>
    </w:p>
    <w:p w14:paraId="65F2CEB0" w14:textId="7392974C" w:rsidR="00CD04F2" w:rsidRDefault="00CD04F2">
      <w:pPr>
        <w:rPr>
          <w:sz w:val="28"/>
          <w:szCs w:val="28"/>
        </w:rPr>
      </w:pPr>
      <w:r w:rsidRPr="00CD04F2">
        <w:rPr>
          <w:noProof/>
          <w:sz w:val="28"/>
          <w:szCs w:val="28"/>
        </w:rPr>
        <w:drawing>
          <wp:inline distT="0" distB="0" distL="0" distR="0" wp14:anchorId="59C32C61" wp14:editId="5DBDA203">
            <wp:extent cx="5731510" cy="2564130"/>
            <wp:effectExtent l="0" t="0" r="2540" b="7620"/>
            <wp:docPr id="1150528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286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5459" w14:textId="49F5D701" w:rsidR="004F1627" w:rsidRDefault="004F1627">
      <w:pPr>
        <w:rPr>
          <w:sz w:val="28"/>
          <w:szCs w:val="28"/>
        </w:rPr>
      </w:pPr>
      <w:r>
        <w:rPr>
          <w:sz w:val="28"/>
          <w:szCs w:val="28"/>
        </w:rPr>
        <w:t>Step 2) Select Linux OS.</w:t>
      </w:r>
    </w:p>
    <w:p w14:paraId="11788ADE" w14:textId="788E6580" w:rsidR="004F1627" w:rsidRDefault="004F1627">
      <w:pPr>
        <w:rPr>
          <w:sz w:val="28"/>
          <w:szCs w:val="28"/>
        </w:rPr>
      </w:pPr>
      <w:r w:rsidRPr="00CD04F2">
        <w:rPr>
          <w:noProof/>
          <w:sz w:val="28"/>
          <w:szCs w:val="28"/>
        </w:rPr>
        <w:drawing>
          <wp:inline distT="0" distB="0" distL="0" distR="0" wp14:anchorId="09D8D1C5" wp14:editId="49E030E4">
            <wp:extent cx="5731510" cy="2593975"/>
            <wp:effectExtent l="0" t="0" r="2540" b="0"/>
            <wp:docPr id="124634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431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FF70" w14:textId="7F719F15" w:rsidR="00B27DFF" w:rsidRDefault="004F1627">
      <w:pPr>
        <w:rPr>
          <w:sz w:val="28"/>
          <w:szCs w:val="28"/>
        </w:rPr>
      </w:pPr>
      <w:r>
        <w:rPr>
          <w:sz w:val="28"/>
          <w:szCs w:val="28"/>
        </w:rPr>
        <w:t>Step 3) And paste this script under advanced -&gt; user data.</w:t>
      </w:r>
    </w:p>
    <w:p w14:paraId="14EAA4F1" w14:textId="77777777" w:rsidR="00B27DFF" w:rsidRPr="00B27DFF" w:rsidRDefault="00B27DFF" w:rsidP="00B27DFF">
      <w:pPr>
        <w:spacing w:after="0"/>
        <w:rPr>
          <w:sz w:val="28"/>
          <w:szCs w:val="28"/>
        </w:rPr>
      </w:pPr>
      <w:r w:rsidRPr="00B27DFF">
        <w:rPr>
          <w:sz w:val="28"/>
          <w:szCs w:val="28"/>
        </w:rPr>
        <w:t>#!/bin/bash</w:t>
      </w:r>
    </w:p>
    <w:p w14:paraId="08C66CAC" w14:textId="77777777" w:rsidR="00B27DFF" w:rsidRPr="00B27DFF" w:rsidRDefault="00B27DFF" w:rsidP="00B27DFF">
      <w:pPr>
        <w:spacing w:after="0"/>
        <w:rPr>
          <w:sz w:val="28"/>
          <w:szCs w:val="28"/>
        </w:rPr>
      </w:pPr>
      <w:r w:rsidRPr="00B27DFF">
        <w:rPr>
          <w:sz w:val="28"/>
          <w:szCs w:val="28"/>
        </w:rPr>
        <w:t>sudo su</w:t>
      </w:r>
    </w:p>
    <w:p w14:paraId="3F43C206" w14:textId="77777777" w:rsidR="00B27DFF" w:rsidRPr="00B27DFF" w:rsidRDefault="00B27DFF" w:rsidP="00B27DFF">
      <w:pPr>
        <w:spacing w:after="0"/>
        <w:rPr>
          <w:sz w:val="28"/>
          <w:szCs w:val="28"/>
        </w:rPr>
      </w:pPr>
      <w:r w:rsidRPr="00B27DFF">
        <w:rPr>
          <w:sz w:val="28"/>
          <w:szCs w:val="28"/>
        </w:rPr>
        <w:t>yum update -y</w:t>
      </w:r>
    </w:p>
    <w:p w14:paraId="25773B38" w14:textId="77777777" w:rsidR="00B27DFF" w:rsidRPr="00B27DFF" w:rsidRDefault="00B27DFF" w:rsidP="00B27DFF">
      <w:pPr>
        <w:spacing w:after="0"/>
        <w:rPr>
          <w:sz w:val="28"/>
          <w:szCs w:val="28"/>
        </w:rPr>
      </w:pPr>
      <w:r w:rsidRPr="00B27DFF">
        <w:rPr>
          <w:sz w:val="28"/>
          <w:szCs w:val="28"/>
        </w:rPr>
        <w:t>yum install -y httpd</w:t>
      </w:r>
    </w:p>
    <w:p w14:paraId="6A27A16B" w14:textId="77777777" w:rsidR="00B27DFF" w:rsidRPr="00B27DFF" w:rsidRDefault="00B27DFF" w:rsidP="00B27DFF">
      <w:pPr>
        <w:spacing w:after="0"/>
        <w:rPr>
          <w:sz w:val="28"/>
          <w:szCs w:val="28"/>
        </w:rPr>
      </w:pPr>
      <w:r w:rsidRPr="00B27DFF">
        <w:rPr>
          <w:sz w:val="28"/>
          <w:szCs w:val="28"/>
        </w:rPr>
        <w:t>systemctl start httpd.service</w:t>
      </w:r>
    </w:p>
    <w:p w14:paraId="0D686A0E" w14:textId="77777777" w:rsidR="00B27DFF" w:rsidRPr="00B27DFF" w:rsidRDefault="00B27DFF" w:rsidP="00B27DFF">
      <w:pPr>
        <w:spacing w:after="0"/>
        <w:rPr>
          <w:sz w:val="28"/>
          <w:szCs w:val="28"/>
        </w:rPr>
      </w:pPr>
      <w:r w:rsidRPr="00B27DFF">
        <w:rPr>
          <w:sz w:val="28"/>
          <w:szCs w:val="28"/>
        </w:rPr>
        <w:lastRenderedPageBreak/>
        <w:t>systemctl enable httpd.service</w:t>
      </w:r>
    </w:p>
    <w:p w14:paraId="677D5801" w14:textId="79B948F0" w:rsidR="00B27DFF" w:rsidRDefault="00B27DFF" w:rsidP="00B27DFF">
      <w:pPr>
        <w:spacing w:after="0"/>
        <w:rPr>
          <w:sz w:val="28"/>
          <w:szCs w:val="28"/>
        </w:rPr>
      </w:pPr>
      <w:r w:rsidRPr="00B27DFF">
        <w:rPr>
          <w:sz w:val="28"/>
          <w:szCs w:val="28"/>
        </w:rPr>
        <w:t>echo "&lt;h1&gt; At $(hostname -f) &lt;/h1&gt;" &gt; /var/www/html/index.html</w:t>
      </w:r>
    </w:p>
    <w:p w14:paraId="13017C3D" w14:textId="56C876A2" w:rsidR="00CD04F2" w:rsidRDefault="00CD04F2">
      <w:pPr>
        <w:rPr>
          <w:sz w:val="28"/>
          <w:szCs w:val="28"/>
        </w:rPr>
      </w:pPr>
      <w:r w:rsidRPr="00CD04F2">
        <w:rPr>
          <w:noProof/>
          <w:sz w:val="28"/>
          <w:szCs w:val="28"/>
        </w:rPr>
        <w:drawing>
          <wp:inline distT="0" distB="0" distL="0" distR="0" wp14:anchorId="55FD8A4E" wp14:editId="24C08266">
            <wp:extent cx="5731510" cy="2599690"/>
            <wp:effectExtent l="0" t="0" r="2540" b="0"/>
            <wp:docPr id="92571941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19411" name="Picture 1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1A4D" w14:textId="2739FF91" w:rsidR="00B27DFF" w:rsidRDefault="00B27DFF">
      <w:pPr>
        <w:rPr>
          <w:sz w:val="28"/>
          <w:szCs w:val="28"/>
        </w:rPr>
      </w:pPr>
      <w:r>
        <w:rPr>
          <w:sz w:val="28"/>
          <w:szCs w:val="28"/>
        </w:rPr>
        <w:t xml:space="preserve">Step 4) </w:t>
      </w:r>
      <w:r w:rsidR="001B5341">
        <w:rPr>
          <w:sz w:val="28"/>
          <w:szCs w:val="28"/>
        </w:rPr>
        <w:t>Your two instances are ready.</w:t>
      </w:r>
    </w:p>
    <w:p w14:paraId="16DEF98B" w14:textId="5B0F4416" w:rsidR="00CD04F2" w:rsidRDefault="00CD04F2">
      <w:pPr>
        <w:rPr>
          <w:sz w:val="28"/>
          <w:szCs w:val="28"/>
        </w:rPr>
      </w:pPr>
      <w:r w:rsidRPr="00CD04F2">
        <w:rPr>
          <w:noProof/>
          <w:sz w:val="28"/>
          <w:szCs w:val="28"/>
        </w:rPr>
        <w:drawing>
          <wp:inline distT="0" distB="0" distL="0" distR="0" wp14:anchorId="73B3EC0A" wp14:editId="2121B60E">
            <wp:extent cx="5731510" cy="2593975"/>
            <wp:effectExtent l="0" t="0" r="2540" b="0"/>
            <wp:docPr id="1859801445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01445" name="Picture 1" descr="Graphical user interface, application, Wo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7AB3" w14:textId="0664ED28" w:rsidR="001B5341" w:rsidRDefault="001B5341">
      <w:pPr>
        <w:rPr>
          <w:sz w:val="28"/>
          <w:szCs w:val="28"/>
        </w:rPr>
      </w:pPr>
      <w:r>
        <w:rPr>
          <w:sz w:val="28"/>
          <w:szCs w:val="28"/>
        </w:rPr>
        <w:t>Step 5) Go to Load Balancers and create Load Balancer.</w:t>
      </w:r>
    </w:p>
    <w:p w14:paraId="65F709AB" w14:textId="7D427A25" w:rsidR="00347487" w:rsidRDefault="009E0946">
      <w:pPr>
        <w:rPr>
          <w:sz w:val="28"/>
          <w:szCs w:val="28"/>
        </w:rPr>
      </w:pPr>
      <w:r w:rsidRPr="009E0946">
        <w:rPr>
          <w:noProof/>
          <w:sz w:val="28"/>
          <w:szCs w:val="28"/>
        </w:rPr>
        <w:lastRenderedPageBreak/>
        <w:drawing>
          <wp:inline distT="0" distB="0" distL="0" distR="0" wp14:anchorId="7A54E249" wp14:editId="30718861">
            <wp:extent cx="5731510" cy="2631440"/>
            <wp:effectExtent l="0" t="0" r="2540" b="0"/>
            <wp:docPr id="157873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39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C280" w14:textId="40D762E0" w:rsidR="001B5341" w:rsidRDefault="001B5341">
      <w:pPr>
        <w:rPr>
          <w:sz w:val="28"/>
          <w:szCs w:val="28"/>
        </w:rPr>
      </w:pPr>
      <w:r>
        <w:rPr>
          <w:sz w:val="28"/>
          <w:szCs w:val="28"/>
        </w:rPr>
        <w:t>Step 6) Select Application Load Balancer.</w:t>
      </w:r>
    </w:p>
    <w:p w14:paraId="52F96136" w14:textId="20727490" w:rsidR="009E0946" w:rsidRDefault="009E0946">
      <w:pPr>
        <w:rPr>
          <w:sz w:val="28"/>
          <w:szCs w:val="28"/>
        </w:rPr>
      </w:pPr>
      <w:r w:rsidRPr="009E0946">
        <w:rPr>
          <w:noProof/>
          <w:sz w:val="28"/>
          <w:szCs w:val="28"/>
        </w:rPr>
        <w:drawing>
          <wp:inline distT="0" distB="0" distL="0" distR="0" wp14:anchorId="61EE809E" wp14:editId="02427532">
            <wp:extent cx="5731510" cy="2626995"/>
            <wp:effectExtent l="0" t="0" r="2540" b="1905"/>
            <wp:docPr id="1237208384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208384" name="Picture 1" descr="A picture containing 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FBEF8" w14:textId="7FADEB5C" w:rsidR="001B5341" w:rsidRDefault="001B5341">
      <w:pPr>
        <w:rPr>
          <w:sz w:val="28"/>
          <w:szCs w:val="28"/>
        </w:rPr>
      </w:pPr>
      <w:r>
        <w:rPr>
          <w:sz w:val="28"/>
          <w:szCs w:val="28"/>
        </w:rPr>
        <w:t>Step 7) Give it a name, Scheme -&gt; Internet facing , Ip address type -&gt; IPv4.</w:t>
      </w:r>
    </w:p>
    <w:p w14:paraId="142A59EB" w14:textId="48E42E0C" w:rsidR="009E0946" w:rsidRDefault="009E0946">
      <w:pPr>
        <w:rPr>
          <w:sz w:val="28"/>
          <w:szCs w:val="28"/>
        </w:rPr>
      </w:pPr>
      <w:r w:rsidRPr="009E0946">
        <w:rPr>
          <w:noProof/>
          <w:sz w:val="28"/>
          <w:szCs w:val="28"/>
        </w:rPr>
        <w:drawing>
          <wp:inline distT="0" distB="0" distL="0" distR="0" wp14:anchorId="74C7705A" wp14:editId="7A57D17B">
            <wp:extent cx="5731510" cy="2644775"/>
            <wp:effectExtent l="0" t="0" r="2540" b="3175"/>
            <wp:docPr id="167092810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928105" name="Picture 1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3A24" w14:textId="7BBAAA85" w:rsidR="009E0946" w:rsidRDefault="001B5341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8) Under Network Mapping let VPC be default, and select all three Availability zones and subnets.</w:t>
      </w:r>
      <w:r w:rsidR="009E0946" w:rsidRPr="009E0946">
        <w:rPr>
          <w:noProof/>
          <w:sz w:val="28"/>
          <w:szCs w:val="28"/>
        </w:rPr>
        <w:drawing>
          <wp:inline distT="0" distB="0" distL="0" distR="0" wp14:anchorId="235B1602" wp14:editId="3D568000">
            <wp:extent cx="5731510" cy="2623185"/>
            <wp:effectExtent l="0" t="0" r="2540" b="5715"/>
            <wp:docPr id="354175834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75834" name="Picture 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9405" w14:textId="0D5D133A" w:rsidR="001B5341" w:rsidRDefault="001B5341">
      <w:pPr>
        <w:rPr>
          <w:sz w:val="28"/>
          <w:szCs w:val="28"/>
        </w:rPr>
      </w:pPr>
      <w:r>
        <w:rPr>
          <w:sz w:val="28"/>
          <w:szCs w:val="28"/>
        </w:rPr>
        <w:t>Step 9) Under security groups add the security group used in your instance.</w:t>
      </w:r>
    </w:p>
    <w:p w14:paraId="5A05BAF8" w14:textId="2F9E6DAF" w:rsidR="009E0946" w:rsidRDefault="009E0946">
      <w:pPr>
        <w:rPr>
          <w:sz w:val="28"/>
          <w:szCs w:val="28"/>
        </w:rPr>
      </w:pPr>
      <w:r w:rsidRPr="009E0946">
        <w:rPr>
          <w:noProof/>
          <w:sz w:val="28"/>
          <w:szCs w:val="28"/>
        </w:rPr>
        <w:drawing>
          <wp:inline distT="0" distB="0" distL="0" distR="0" wp14:anchorId="6BE29542" wp14:editId="08270C0F">
            <wp:extent cx="5731510" cy="2525395"/>
            <wp:effectExtent l="0" t="0" r="2540" b="8255"/>
            <wp:docPr id="1618061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611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A055" w14:textId="66DA3F98" w:rsidR="009E0946" w:rsidRDefault="001B5341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10) Now go to Create target groups and select instances.</w:t>
      </w:r>
      <w:r w:rsidR="009E0946" w:rsidRPr="009E0946">
        <w:rPr>
          <w:noProof/>
          <w:sz w:val="28"/>
          <w:szCs w:val="28"/>
        </w:rPr>
        <w:drawing>
          <wp:inline distT="0" distB="0" distL="0" distR="0" wp14:anchorId="32BF6FE6" wp14:editId="684970D5">
            <wp:extent cx="5731510" cy="2646045"/>
            <wp:effectExtent l="0" t="0" r="2540" b="1905"/>
            <wp:docPr id="143436070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60708" name="Picture 1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EB24C" w14:textId="0BC9F467" w:rsidR="001B5341" w:rsidRDefault="001B5341">
      <w:pPr>
        <w:rPr>
          <w:sz w:val="28"/>
          <w:szCs w:val="28"/>
        </w:rPr>
      </w:pPr>
      <w:r>
        <w:rPr>
          <w:sz w:val="28"/>
          <w:szCs w:val="28"/>
        </w:rPr>
        <w:t>Step 11) Protocol as HTTP and give it a name.</w:t>
      </w:r>
    </w:p>
    <w:p w14:paraId="2A39EFD9" w14:textId="1480B5AD" w:rsidR="009E0946" w:rsidRDefault="009E0946">
      <w:pPr>
        <w:rPr>
          <w:sz w:val="28"/>
          <w:szCs w:val="28"/>
        </w:rPr>
      </w:pPr>
      <w:r w:rsidRPr="009E0946">
        <w:rPr>
          <w:noProof/>
          <w:sz w:val="28"/>
          <w:szCs w:val="28"/>
        </w:rPr>
        <w:drawing>
          <wp:inline distT="0" distB="0" distL="0" distR="0" wp14:anchorId="28C664EC" wp14:editId="157A8A2D">
            <wp:extent cx="5731510" cy="2620645"/>
            <wp:effectExtent l="0" t="0" r="2540" b="8255"/>
            <wp:docPr id="748429335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29335" name="Picture 1" descr="Graphical user interface, application, Team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17EB" w14:textId="72AF4338" w:rsidR="009E0946" w:rsidRDefault="001B5341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12) Select both instances and click on include as pending below. </w:t>
      </w:r>
      <w:r w:rsidR="009E0946" w:rsidRPr="009E0946">
        <w:rPr>
          <w:noProof/>
          <w:sz w:val="28"/>
          <w:szCs w:val="28"/>
        </w:rPr>
        <w:drawing>
          <wp:inline distT="0" distB="0" distL="0" distR="0" wp14:anchorId="1BAE9CD1" wp14:editId="38CCA768">
            <wp:extent cx="5731510" cy="2653665"/>
            <wp:effectExtent l="0" t="0" r="2540" b="0"/>
            <wp:docPr id="181692119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21190" name="Picture 1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3AF6" w14:textId="27764D9E" w:rsidR="001B5341" w:rsidRDefault="001B5341">
      <w:pPr>
        <w:rPr>
          <w:sz w:val="28"/>
          <w:szCs w:val="28"/>
        </w:rPr>
      </w:pPr>
      <w:r>
        <w:rPr>
          <w:sz w:val="28"/>
          <w:szCs w:val="28"/>
        </w:rPr>
        <w:t>Step 13) Now target group is created.</w:t>
      </w:r>
    </w:p>
    <w:p w14:paraId="739CF212" w14:textId="795D8DE3" w:rsidR="009E0946" w:rsidRDefault="009E0946">
      <w:pPr>
        <w:rPr>
          <w:sz w:val="28"/>
          <w:szCs w:val="28"/>
        </w:rPr>
      </w:pPr>
      <w:r w:rsidRPr="009E0946">
        <w:rPr>
          <w:noProof/>
          <w:sz w:val="28"/>
          <w:szCs w:val="28"/>
        </w:rPr>
        <w:drawing>
          <wp:inline distT="0" distB="0" distL="0" distR="0" wp14:anchorId="151942FD" wp14:editId="71D3CFFB">
            <wp:extent cx="5731510" cy="2665730"/>
            <wp:effectExtent l="0" t="0" r="2540" b="1270"/>
            <wp:docPr id="10753118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1188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389E" w14:textId="0CDA8FFE" w:rsidR="009E0946" w:rsidRDefault="001B5341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14) Come back to Load balancer and under Listeners and routing add your target groups.</w:t>
      </w:r>
      <w:r w:rsidR="009E0946" w:rsidRPr="009E0946">
        <w:rPr>
          <w:noProof/>
          <w:sz w:val="28"/>
          <w:szCs w:val="28"/>
        </w:rPr>
        <w:drawing>
          <wp:inline distT="0" distB="0" distL="0" distR="0" wp14:anchorId="04856E68" wp14:editId="3780926A">
            <wp:extent cx="5731510" cy="2606040"/>
            <wp:effectExtent l="0" t="0" r="2540" b="3810"/>
            <wp:docPr id="132545799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57991" name="Picture 1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7E88" w14:textId="6943398D" w:rsidR="001B5341" w:rsidRDefault="001B5341">
      <w:pPr>
        <w:rPr>
          <w:sz w:val="28"/>
          <w:szCs w:val="28"/>
        </w:rPr>
      </w:pPr>
      <w:r>
        <w:rPr>
          <w:sz w:val="28"/>
          <w:szCs w:val="28"/>
        </w:rPr>
        <w:t>Step 15) And then create your Load Balancer.</w:t>
      </w:r>
    </w:p>
    <w:p w14:paraId="26D2EEA2" w14:textId="7BC6F1B0" w:rsidR="009E0946" w:rsidRDefault="009E0946">
      <w:pPr>
        <w:rPr>
          <w:sz w:val="28"/>
          <w:szCs w:val="28"/>
        </w:rPr>
      </w:pPr>
      <w:r w:rsidRPr="009E0946">
        <w:rPr>
          <w:noProof/>
          <w:sz w:val="28"/>
          <w:szCs w:val="28"/>
        </w:rPr>
        <w:drawing>
          <wp:inline distT="0" distB="0" distL="0" distR="0" wp14:anchorId="1A32E44D" wp14:editId="0CFA6FC1">
            <wp:extent cx="5731510" cy="2650490"/>
            <wp:effectExtent l="0" t="0" r="2540" b="0"/>
            <wp:docPr id="1127199093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99093" name="Picture 1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2172" w14:textId="70B13D97" w:rsidR="009E0946" w:rsidRDefault="001B5341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16) Load balancer created.</w:t>
      </w:r>
      <w:r w:rsidR="009E0946" w:rsidRPr="009E0946">
        <w:rPr>
          <w:noProof/>
          <w:sz w:val="28"/>
          <w:szCs w:val="28"/>
        </w:rPr>
        <w:drawing>
          <wp:inline distT="0" distB="0" distL="0" distR="0" wp14:anchorId="4A606FF7" wp14:editId="4A627FD1">
            <wp:extent cx="5731510" cy="2537460"/>
            <wp:effectExtent l="0" t="0" r="2540" b="0"/>
            <wp:docPr id="122496650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66506" name="Picture 1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00C4" w14:textId="48C75C28" w:rsidR="009E0946" w:rsidRDefault="001B5341">
      <w:pPr>
        <w:rPr>
          <w:sz w:val="28"/>
          <w:szCs w:val="28"/>
        </w:rPr>
      </w:pPr>
      <w:r>
        <w:rPr>
          <w:sz w:val="28"/>
          <w:szCs w:val="28"/>
        </w:rPr>
        <w:t>Step 17) Now go to WAF and click on IP sets.</w:t>
      </w:r>
    </w:p>
    <w:p w14:paraId="797BC0DA" w14:textId="059975A0" w:rsidR="00D4288D" w:rsidRDefault="00D4288D">
      <w:pPr>
        <w:rPr>
          <w:sz w:val="28"/>
          <w:szCs w:val="28"/>
        </w:rPr>
      </w:pPr>
      <w:r w:rsidRPr="00D4288D">
        <w:rPr>
          <w:noProof/>
          <w:sz w:val="28"/>
          <w:szCs w:val="28"/>
        </w:rPr>
        <w:drawing>
          <wp:inline distT="0" distB="0" distL="0" distR="0" wp14:anchorId="6B421BCB" wp14:editId="50EF90B2">
            <wp:extent cx="5731510" cy="2680335"/>
            <wp:effectExtent l="0" t="0" r="2540" b="5715"/>
            <wp:docPr id="144670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000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125E3" w14:textId="29449868" w:rsidR="00D4288D" w:rsidRDefault="001B5341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18) Create IP set.</w:t>
      </w:r>
      <w:r w:rsidR="00D4288D" w:rsidRPr="00D4288D">
        <w:rPr>
          <w:noProof/>
          <w:sz w:val="28"/>
          <w:szCs w:val="28"/>
        </w:rPr>
        <w:drawing>
          <wp:inline distT="0" distB="0" distL="0" distR="0" wp14:anchorId="3A74DF30" wp14:editId="4C41D373">
            <wp:extent cx="5731510" cy="2609215"/>
            <wp:effectExtent l="0" t="0" r="2540" b="635"/>
            <wp:docPr id="71758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87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9C13" w14:textId="396C7E92" w:rsidR="001B5341" w:rsidRDefault="001B5341">
      <w:pPr>
        <w:rPr>
          <w:sz w:val="28"/>
          <w:szCs w:val="28"/>
        </w:rPr>
      </w:pPr>
      <w:r>
        <w:rPr>
          <w:sz w:val="28"/>
          <w:szCs w:val="28"/>
        </w:rPr>
        <w:t>Step 19) Give it a name and paste your Ip address</w:t>
      </w:r>
      <w:r w:rsidR="00ED743B">
        <w:rPr>
          <w:sz w:val="28"/>
          <w:szCs w:val="28"/>
        </w:rPr>
        <w:t>.</w:t>
      </w:r>
    </w:p>
    <w:p w14:paraId="75F42010" w14:textId="77777777" w:rsidR="00ED743B" w:rsidRDefault="00ED743B">
      <w:pPr>
        <w:rPr>
          <w:sz w:val="28"/>
          <w:szCs w:val="28"/>
        </w:rPr>
      </w:pPr>
      <w:r>
        <w:rPr>
          <w:sz w:val="28"/>
          <w:szCs w:val="28"/>
        </w:rPr>
        <w:t xml:space="preserve">(your IP can be found by going to this website </w:t>
      </w:r>
    </w:p>
    <w:p w14:paraId="4DDC9D96" w14:textId="22A38363" w:rsidR="00ED743B" w:rsidRDefault="00ED743B">
      <w:pPr>
        <w:rPr>
          <w:sz w:val="28"/>
          <w:szCs w:val="28"/>
        </w:rPr>
      </w:pPr>
      <w:r w:rsidRPr="00ED743B">
        <w:rPr>
          <w:sz w:val="28"/>
          <w:szCs w:val="28"/>
        </w:rPr>
        <w:t>https://whatismyipaddress.com/</w:t>
      </w:r>
      <w:r>
        <w:rPr>
          <w:sz w:val="28"/>
          <w:szCs w:val="28"/>
        </w:rPr>
        <w:t xml:space="preserve"> )</w:t>
      </w:r>
    </w:p>
    <w:p w14:paraId="52FBDBAE" w14:textId="0C2A0173" w:rsidR="00D4288D" w:rsidRDefault="00D4288D">
      <w:pPr>
        <w:rPr>
          <w:sz w:val="28"/>
          <w:szCs w:val="28"/>
        </w:rPr>
      </w:pPr>
      <w:r w:rsidRPr="00D4288D">
        <w:rPr>
          <w:noProof/>
          <w:sz w:val="28"/>
          <w:szCs w:val="28"/>
        </w:rPr>
        <w:drawing>
          <wp:inline distT="0" distB="0" distL="0" distR="0" wp14:anchorId="42865CD0" wp14:editId="7220A34F">
            <wp:extent cx="5731510" cy="2599690"/>
            <wp:effectExtent l="0" t="0" r="2540" b="0"/>
            <wp:docPr id="699785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853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3F7E" w14:textId="43FE348A" w:rsidR="00941833" w:rsidRDefault="00BF4EF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20) Now go to Web ACLs and click on create web ACL.</w:t>
      </w:r>
      <w:r w:rsidR="00941833" w:rsidRPr="00941833">
        <w:rPr>
          <w:noProof/>
          <w:sz w:val="28"/>
          <w:szCs w:val="28"/>
        </w:rPr>
        <w:drawing>
          <wp:inline distT="0" distB="0" distL="0" distR="0" wp14:anchorId="153C5E90" wp14:editId="0F99AE52">
            <wp:extent cx="5731510" cy="2653665"/>
            <wp:effectExtent l="0" t="0" r="2540" b="0"/>
            <wp:docPr id="178960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00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2729D" w14:textId="044FC300" w:rsidR="00941833" w:rsidRDefault="00BF4EF6">
      <w:pPr>
        <w:rPr>
          <w:sz w:val="28"/>
          <w:szCs w:val="28"/>
        </w:rPr>
      </w:pPr>
      <w:r>
        <w:rPr>
          <w:sz w:val="28"/>
          <w:szCs w:val="28"/>
        </w:rPr>
        <w:t>Step 21) Give it a name, select resource type -&gt; Regional resource and Region -&gt; Asia pacific Mumbai.</w:t>
      </w:r>
    </w:p>
    <w:p w14:paraId="4AF38D3E" w14:textId="29F9E3F7" w:rsidR="00941833" w:rsidRDefault="00941833">
      <w:pPr>
        <w:rPr>
          <w:sz w:val="28"/>
          <w:szCs w:val="28"/>
        </w:rPr>
      </w:pPr>
      <w:r w:rsidRPr="00941833">
        <w:rPr>
          <w:noProof/>
          <w:sz w:val="28"/>
          <w:szCs w:val="28"/>
        </w:rPr>
        <w:drawing>
          <wp:inline distT="0" distB="0" distL="0" distR="0" wp14:anchorId="72AB5504" wp14:editId="6040241B">
            <wp:extent cx="5731510" cy="2683510"/>
            <wp:effectExtent l="0" t="0" r="2540" b="2540"/>
            <wp:docPr id="2105351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5134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2F46" w14:textId="77777777" w:rsidR="00BF4EF6" w:rsidRDefault="00BF4EF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22) Now click on Add resources.</w:t>
      </w:r>
      <w:r w:rsidRPr="00BF4EF6">
        <w:rPr>
          <w:noProof/>
          <w:sz w:val="28"/>
          <w:szCs w:val="28"/>
        </w:rPr>
        <w:drawing>
          <wp:inline distT="0" distB="0" distL="0" distR="0" wp14:anchorId="3AB27073" wp14:editId="056F6B52">
            <wp:extent cx="5731510" cy="2639060"/>
            <wp:effectExtent l="0" t="0" r="2540" b="8890"/>
            <wp:docPr id="1311130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307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6B6E" w14:textId="7C45FED2" w:rsidR="00941833" w:rsidRDefault="00BF4EF6">
      <w:pPr>
        <w:rPr>
          <w:sz w:val="28"/>
          <w:szCs w:val="28"/>
        </w:rPr>
      </w:pPr>
      <w:r>
        <w:rPr>
          <w:sz w:val="28"/>
          <w:szCs w:val="28"/>
        </w:rPr>
        <w:t>Step 23) Select Application Load Balancer and select your Load balancer created before.</w:t>
      </w:r>
      <w:r w:rsidR="00941833" w:rsidRPr="00941833">
        <w:rPr>
          <w:noProof/>
          <w:sz w:val="28"/>
          <w:szCs w:val="28"/>
        </w:rPr>
        <w:drawing>
          <wp:inline distT="0" distB="0" distL="0" distR="0" wp14:anchorId="0C7AC2ED" wp14:editId="21E1C4F7">
            <wp:extent cx="5731510" cy="2656840"/>
            <wp:effectExtent l="0" t="0" r="2540" b="0"/>
            <wp:docPr id="197204366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43662" name="Picture 1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F4B7A" w14:textId="78CE80BE" w:rsidR="00941833" w:rsidRDefault="00BF4EF6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24) After adding click on nect.</w:t>
      </w:r>
      <w:r w:rsidR="00941833" w:rsidRPr="00941833">
        <w:rPr>
          <w:noProof/>
          <w:sz w:val="28"/>
          <w:szCs w:val="28"/>
        </w:rPr>
        <w:drawing>
          <wp:inline distT="0" distB="0" distL="0" distR="0" wp14:anchorId="3A95380F" wp14:editId="582A2330">
            <wp:extent cx="5731510" cy="2620645"/>
            <wp:effectExtent l="0" t="0" r="2540" b="8255"/>
            <wp:docPr id="418745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451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CB37" w14:textId="29A486F4" w:rsidR="00BF4EF6" w:rsidRDefault="00BF4EF6">
      <w:pPr>
        <w:rPr>
          <w:sz w:val="28"/>
          <w:szCs w:val="28"/>
        </w:rPr>
      </w:pPr>
      <w:r>
        <w:rPr>
          <w:sz w:val="28"/>
          <w:szCs w:val="28"/>
        </w:rPr>
        <w:t>Step 25) Under rules click on Add rules -&gt; Add my own rules and rule groups.</w:t>
      </w:r>
    </w:p>
    <w:p w14:paraId="32C755EE" w14:textId="59F7D5A5" w:rsidR="00BF4EF6" w:rsidRDefault="00BF4EF6">
      <w:pPr>
        <w:rPr>
          <w:sz w:val="28"/>
          <w:szCs w:val="28"/>
        </w:rPr>
      </w:pPr>
      <w:r w:rsidRPr="00BF4EF6">
        <w:rPr>
          <w:noProof/>
          <w:sz w:val="28"/>
          <w:szCs w:val="28"/>
        </w:rPr>
        <w:drawing>
          <wp:inline distT="0" distB="0" distL="0" distR="0" wp14:anchorId="13CC081D" wp14:editId="446CAB2E">
            <wp:extent cx="5731510" cy="2629535"/>
            <wp:effectExtent l="0" t="0" r="2540" b="0"/>
            <wp:docPr id="1570285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8592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2984" w14:textId="6032EF89" w:rsidR="00941833" w:rsidRDefault="00A65923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26) Select rule type -&gt; IP set.</w:t>
      </w:r>
      <w:r w:rsidR="00941833" w:rsidRPr="00941833">
        <w:rPr>
          <w:noProof/>
          <w:sz w:val="28"/>
          <w:szCs w:val="28"/>
        </w:rPr>
        <w:drawing>
          <wp:inline distT="0" distB="0" distL="0" distR="0" wp14:anchorId="35D59CF2" wp14:editId="49A66A5B">
            <wp:extent cx="5731510" cy="2641600"/>
            <wp:effectExtent l="0" t="0" r="2540" b="6350"/>
            <wp:docPr id="1167777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7765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7094" w14:textId="189D9948" w:rsidR="00A65923" w:rsidRDefault="00A65923">
      <w:pPr>
        <w:rPr>
          <w:sz w:val="28"/>
          <w:szCs w:val="28"/>
        </w:rPr>
      </w:pPr>
      <w:r>
        <w:rPr>
          <w:sz w:val="28"/>
          <w:szCs w:val="28"/>
        </w:rPr>
        <w:t>Step 27) Give it a name and select your Ip set created before.</w:t>
      </w:r>
    </w:p>
    <w:p w14:paraId="4027AE09" w14:textId="14F1CE3C" w:rsidR="00A65923" w:rsidRDefault="00A65923">
      <w:pPr>
        <w:rPr>
          <w:sz w:val="28"/>
          <w:szCs w:val="28"/>
        </w:rPr>
      </w:pPr>
      <w:r>
        <w:rPr>
          <w:sz w:val="28"/>
          <w:szCs w:val="28"/>
        </w:rPr>
        <w:t>Select</w:t>
      </w:r>
    </w:p>
    <w:p w14:paraId="44803BEE" w14:textId="5DB5852C" w:rsidR="00A65923" w:rsidRDefault="00A65923">
      <w:pPr>
        <w:rPr>
          <w:sz w:val="28"/>
          <w:szCs w:val="28"/>
        </w:rPr>
      </w:pPr>
      <w:r w:rsidRPr="00A65923">
        <w:rPr>
          <w:sz w:val="28"/>
          <w:szCs w:val="28"/>
        </w:rPr>
        <w:t>IP address to use as the originating address</w:t>
      </w:r>
      <w:r>
        <w:rPr>
          <w:sz w:val="28"/>
          <w:szCs w:val="28"/>
        </w:rPr>
        <w:t xml:space="preserve"> -&gt; Source IP address.</w:t>
      </w:r>
    </w:p>
    <w:p w14:paraId="2A53754D" w14:textId="486C986E" w:rsidR="00A65923" w:rsidRDefault="00A65923">
      <w:pPr>
        <w:rPr>
          <w:sz w:val="28"/>
          <w:szCs w:val="28"/>
        </w:rPr>
      </w:pPr>
      <w:r>
        <w:rPr>
          <w:sz w:val="28"/>
          <w:szCs w:val="28"/>
        </w:rPr>
        <w:t>Action -&gt; Block</w:t>
      </w:r>
    </w:p>
    <w:p w14:paraId="52D35E3D" w14:textId="3E78F757" w:rsidR="00A65923" w:rsidRDefault="00A65923">
      <w:pPr>
        <w:rPr>
          <w:sz w:val="28"/>
          <w:szCs w:val="28"/>
        </w:rPr>
      </w:pPr>
      <w:r>
        <w:rPr>
          <w:sz w:val="28"/>
          <w:szCs w:val="28"/>
        </w:rPr>
        <w:t>And click on Add Rule.</w:t>
      </w:r>
    </w:p>
    <w:p w14:paraId="28440DAD" w14:textId="5452553F" w:rsidR="00941833" w:rsidRDefault="00941833">
      <w:pPr>
        <w:rPr>
          <w:sz w:val="28"/>
          <w:szCs w:val="28"/>
        </w:rPr>
      </w:pPr>
      <w:r w:rsidRPr="00941833">
        <w:rPr>
          <w:noProof/>
          <w:sz w:val="28"/>
          <w:szCs w:val="28"/>
        </w:rPr>
        <w:drawing>
          <wp:inline distT="0" distB="0" distL="0" distR="0" wp14:anchorId="759D2C66" wp14:editId="506AD3C3">
            <wp:extent cx="5731510" cy="2618105"/>
            <wp:effectExtent l="0" t="0" r="2540" b="0"/>
            <wp:docPr id="25067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745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062C" w14:textId="1D97C5D3" w:rsidR="00941833" w:rsidRDefault="00E828E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28) Rule will be added.</w:t>
      </w:r>
      <w:r w:rsidR="00941833" w:rsidRPr="00941833">
        <w:rPr>
          <w:noProof/>
          <w:sz w:val="28"/>
          <w:szCs w:val="28"/>
        </w:rPr>
        <w:drawing>
          <wp:inline distT="0" distB="0" distL="0" distR="0" wp14:anchorId="6437C65B" wp14:editId="2073B61D">
            <wp:extent cx="5731510" cy="2641600"/>
            <wp:effectExtent l="0" t="0" r="2540" b="6350"/>
            <wp:docPr id="1163198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9849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6216" w14:textId="5CE4D0B4" w:rsidR="00E828ED" w:rsidRDefault="00E828ED">
      <w:pPr>
        <w:rPr>
          <w:sz w:val="28"/>
          <w:szCs w:val="28"/>
        </w:rPr>
      </w:pPr>
      <w:r>
        <w:rPr>
          <w:sz w:val="28"/>
          <w:szCs w:val="28"/>
        </w:rPr>
        <w:t xml:space="preserve">Step 29) Under </w:t>
      </w:r>
      <w:r w:rsidRPr="00E828ED">
        <w:rPr>
          <w:sz w:val="28"/>
          <w:szCs w:val="28"/>
        </w:rPr>
        <w:t>Default web ACL action for requests that don't match any rules</w:t>
      </w:r>
    </w:p>
    <w:p w14:paraId="5E90DB09" w14:textId="29060B34" w:rsidR="00E828ED" w:rsidRPr="00E828ED" w:rsidRDefault="00E828ED">
      <w:pPr>
        <w:rPr>
          <w:sz w:val="28"/>
          <w:szCs w:val="28"/>
        </w:rPr>
      </w:pPr>
      <w:r>
        <w:rPr>
          <w:sz w:val="28"/>
          <w:szCs w:val="28"/>
        </w:rPr>
        <w:t>Select Allow.</w:t>
      </w:r>
    </w:p>
    <w:p w14:paraId="2EE77118" w14:textId="0E49B8FA" w:rsidR="00941833" w:rsidRDefault="00941833">
      <w:pPr>
        <w:rPr>
          <w:sz w:val="28"/>
          <w:szCs w:val="28"/>
        </w:rPr>
      </w:pPr>
      <w:r w:rsidRPr="00941833">
        <w:rPr>
          <w:noProof/>
          <w:sz w:val="28"/>
          <w:szCs w:val="28"/>
        </w:rPr>
        <w:drawing>
          <wp:inline distT="0" distB="0" distL="0" distR="0" wp14:anchorId="3D4A05BE" wp14:editId="311375B8">
            <wp:extent cx="5731510" cy="2609215"/>
            <wp:effectExtent l="0" t="0" r="2540" b="635"/>
            <wp:docPr id="119034468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4468" name="Picture 1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88C6" w14:textId="0D5738E2" w:rsidR="00941833" w:rsidRDefault="00E828E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Select 30) Under Set Rule priority click on next.</w:t>
      </w:r>
      <w:r w:rsidR="00941833" w:rsidRPr="00941833">
        <w:rPr>
          <w:noProof/>
          <w:sz w:val="28"/>
          <w:szCs w:val="28"/>
        </w:rPr>
        <w:drawing>
          <wp:inline distT="0" distB="0" distL="0" distR="0" wp14:anchorId="0FDE0B48" wp14:editId="5C232820">
            <wp:extent cx="5731510" cy="2579370"/>
            <wp:effectExtent l="0" t="0" r="2540" b="0"/>
            <wp:docPr id="28448803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88038" name="Picture 1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9CB1" w14:textId="21BE56CF" w:rsidR="00941833" w:rsidRDefault="00E828ED">
      <w:pPr>
        <w:rPr>
          <w:sz w:val="28"/>
          <w:szCs w:val="28"/>
        </w:rPr>
      </w:pPr>
      <w:r>
        <w:rPr>
          <w:sz w:val="28"/>
          <w:szCs w:val="28"/>
        </w:rPr>
        <w:t>Step 31) Under Configure metrics let everything be default and click on next.</w:t>
      </w:r>
    </w:p>
    <w:p w14:paraId="37E7E933" w14:textId="2AD80FD2" w:rsidR="00941833" w:rsidRDefault="00941833">
      <w:pPr>
        <w:rPr>
          <w:sz w:val="28"/>
          <w:szCs w:val="28"/>
        </w:rPr>
      </w:pPr>
      <w:r w:rsidRPr="00941833">
        <w:rPr>
          <w:noProof/>
          <w:sz w:val="28"/>
          <w:szCs w:val="28"/>
        </w:rPr>
        <w:drawing>
          <wp:inline distT="0" distB="0" distL="0" distR="0" wp14:anchorId="3DE3B53E" wp14:editId="1B062B6A">
            <wp:extent cx="5731510" cy="2650490"/>
            <wp:effectExtent l="0" t="0" r="2540" b="0"/>
            <wp:docPr id="2030491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9104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F7BA" w14:textId="508C49FD" w:rsidR="00941833" w:rsidRDefault="00E828ED">
      <w:pPr>
        <w:rPr>
          <w:sz w:val="28"/>
          <w:szCs w:val="28"/>
        </w:rPr>
      </w:pPr>
      <w:r>
        <w:rPr>
          <w:sz w:val="28"/>
          <w:szCs w:val="28"/>
        </w:rPr>
        <w:t xml:space="preserve">Step 32) </w:t>
      </w:r>
      <w:r w:rsidRPr="00E828ED">
        <w:rPr>
          <w:sz w:val="28"/>
          <w:szCs w:val="28"/>
        </w:rPr>
        <w:t>Review and create web ACL</w:t>
      </w:r>
      <w:r>
        <w:rPr>
          <w:sz w:val="28"/>
          <w:szCs w:val="28"/>
        </w:rPr>
        <w:t>.</w:t>
      </w:r>
      <w:r w:rsidR="00941833" w:rsidRPr="00941833">
        <w:rPr>
          <w:noProof/>
          <w:sz w:val="28"/>
          <w:szCs w:val="28"/>
        </w:rPr>
        <w:drawing>
          <wp:inline distT="0" distB="0" distL="0" distR="0" wp14:anchorId="73FBC525" wp14:editId="32DE0C7E">
            <wp:extent cx="5731510" cy="2581910"/>
            <wp:effectExtent l="0" t="0" r="2540" b="8890"/>
            <wp:docPr id="1486166316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66316" name="Picture 1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7B06" w14:textId="076F9D31" w:rsidR="00E828ED" w:rsidRDefault="00E828E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33) After pasting the DNS of </w:t>
      </w:r>
      <w:r w:rsidR="001A7E17">
        <w:rPr>
          <w:sz w:val="28"/>
          <w:szCs w:val="28"/>
        </w:rPr>
        <w:t xml:space="preserve">the </w:t>
      </w:r>
      <w:r>
        <w:rPr>
          <w:sz w:val="28"/>
          <w:szCs w:val="28"/>
        </w:rPr>
        <w:t xml:space="preserve">load Balancer on </w:t>
      </w:r>
      <w:r w:rsidR="001A7E17">
        <w:rPr>
          <w:sz w:val="28"/>
          <w:szCs w:val="28"/>
        </w:rPr>
        <w:t xml:space="preserve">the </w:t>
      </w:r>
      <w:r>
        <w:rPr>
          <w:sz w:val="28"/>
          <w:szCs w:val="28"/>
        </w:rPr>
        <w:t>browser and we can see that our IP is banned.</w:t>
      </w:r>
    </w:p>
    <w:p w14:paraId="286CFCBC" w14:textId="1D225544" w:rsidR="002D6DCA" w:rsidRDefault="002D6DCA">
      <w:pPr>
        <w:rPr>
          <w:sz w:val="28"/>
          <w:szCs w:val="28"/>
        </w:rPr>
      </w:pPr>
      <w:r w:rsidRPr="002D6DCA">
        <w:rPr>
          <w:noProof/>
          <w:sz w:val="28"/>
          <w:szCs w:val="28"/>
        </w:rPr>
        <w:drawing>
          <wp:inline distT="0" distB="0" distL="0" distR="0" wp14:anchorId="492DC901" wp14:editId="1C59C132">
            <wp:extent cx="5731510" cy="2698750"/>
            <wp:effectExtent l="0" t="0" r="2540" b="6350"/>
            <wp:docPr id="171466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685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6DDE" w14:textId="745053EE" w:rsidR="00E828ED" w:rsidRDefault="00E828ED">
      <w:pPr>
        <w:rPr>
          <w:sz w:val="28"/>
          <w:szCs w:val="28"/>
        </w:rPr>
      </w:pPr>
      <w:r>
        <w:rPr>
          <w:sz w:val="28"/>
          <w:szCs w:val="28"/>
        </w:rPr>
        <w:t>Step 34) Now go back to the WebACL created and Add one more rule.</w:t>
      </w:r>
    </w:p>
    <w:p w14:paraId="75777E18" w14:textId="1D4C3EF8" w:rsidR="002D6DCA" w:rsidRDefault="002D6DCA">
      <w:pPr>
        <w:rPr>
          <w:sz w:val="28"/>
          <w:szCs w:val="28"/>
        </w:rPr>
      </w:pPr>
      <w:r w:rsidRPr="002D6DCA">
        <w:rPr>
          <w:noProof/>
          <w:sz w:val="28"/>
          <w:szCs w:val="28"/>
        </w:rPr>
        <w:drawing>
          <wp:inline distT="0" distB="0" distL="0" distR="0" wp14:anchorId="111865BF" wp14:editId="10CB7C57">
            <wp:extent cx="5731510" cy="2593975"/>
            <wp:effectExtent l="0" t="0" r="2540" b="0"/>
            <wp:docPr id="796820712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20712" name="Picture 1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DD64" w14:textId="59C5B7BC" w:rsidR="002D6DCA" w:rsidRDefault="00E828ED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35) Select IP set.</w:t>
      </w:r>
      <w:r w:rsidR="002D6DCA" w:rsidRPr="002D6DCA">
        <w:rPr>
          <w:noProof/>
          <w:sz w:val="28"/>
          <w:szCs w:val="28"/>
        </w:rPr>
        <w:drawing>
          <wp:inline distT="0" distB="0" distL="0" distR="0" wp14:anchorId="3A66B2CD" wp14:editId="6377BFD1">
            <wp:extent cx="5731510" cy="2620645"/>
            <wp:effectExtent l="0" t="0" r="2540" b="8255"/>
            <wp:docPr id="212902168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21689" name="Picture 1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D8D01" w14:textId="6FC96E3B" w:rsidR="00E828ED" w:rsidRDefault="00E828ED">
      <w:pPr>
        <w:rPr>
          <w:sz w:val="28"/>
          <w:szCs w:val="28"/>
        </w:rPr>
      </w:pPr>
      <w:r>
        <w:rPr>
          <w:sz w:val="28"/>
          <w:szCs w:val="28"/>
        </w:rPr>
        <w:t xml:space="preserve">Step 36) </w:t>
      </w:r>
    </w:p>
    <w:p w14:paraId="5E901309" w14:textId="77777777" w:rsidR="00E828ED" w:rsidRDefault="00E828ED" w:rsidP="00E828ED">
      <w:pPr>
        <w:rPr>
          <w:sz w:val="28"/>
          <w:szCs w:val="28"/>
        </w:rPr>
      </w:pPr>
      <w:r>
        <w:rPr>
          <w:sz w:val="28"/>
          <w:szCs w:val="28"/>
        </w:rPr>
        <w:t>Select</w:t>
      </w:r>
    </w:p>
    <w:p w14:paraId="58373083" w14:textId="77777777" w:rsidR="00E828ED" w:rsidRDefault="00E828ED" w:rsidP="00E828ED">
      <w:pPr>
        <w:rPr>
          <w:sz w:val="28"/>
          <w:szCs w:val="28"/>
        </w:rPr>
      </w:pPr>
      <w:r w:rsidRPr="00A65923">
        <w:rPr>
          <w:sz w:val="28"/>
          <w:szCs w:val="28"/>
        </w:rPr>
        <w:t>IP address to use as the originating address</w:t>
      </w:r>
      <w:r>
        <w:rPr>
          <w:sz w:val="28"/>
          <w:szCs w:val="28"/>
        </w:rPr>
        <w:t xml:space="preserve"> -&gt; Source IP address.</w:t>
      </w:r>
    </w:p>
    <w:p w14:paraId="584CEF2D" w14:textId="1FCFB427" w:rsidR="00E828ED" w:rsidRDefault="00E828ED" w:rsidP="00E828ED">
      <w:pPr>
        <w:rPr>
          <w:sz w:val="28"/>
          <w:szCs w:val="28"/>
        </w:rPr>
      </w:pPr>
      <w:r>
        <w:rPr>
          <w:sz w:val="28"/>
          <w:szCs w:val="28"/>
        </w:rPr>
        <w:t>Action -&gt; Allow</w:t>
      </w:r>
    </w:p>
    <w:p w14:paraId="6ABFE3B9" w14:textId="7E3EF6AF" w:rsidR="00E828ED" w:rsidRDefault="00E828ED">
      <w:pPr>
        <w:rPr>
          <w:sz w:val="28"/>
          <w:szCs w:val="28"/>
        </w:rPr>
      </w:pPr>
      <w:r>
        <w:rPr>
          <w:sz w:val="28"/>
          <w:szCs w:val="28"/>
        </w:rPr>
        <w:t>And click on Add Rule.</w:t>
      </w:r>
    </w:p>
    <w:p w14:paraId="0B3DDFC4" w14:textId="09400492" w:rsidR="002D6DCA" w:rsidRDefault="002D6DCA">
      <w:pPr>
        <w:rPr>
          <w:sz w:val="28"/>
          <w:szCs w:val="28"/>
        </w:rPr>
      </w:pPr>
      <w:r w:rsidRPr="002D6DCA">
        <w:rPr>
          <w:noProof/>
          <w:sz w:val="28"/>
          <w:szCs w:val="28"/>
        </w:rPr>
        <w:drawing>
          <wp:inline distT="0" distB="0" distL="0" distR="0" wp14:anchorId="77FBFA20" wp14:editId="12EFAB67">
            <wp:extent cx="5731510" cy="2632710"/>
            <wp:effectExtent l="0" t="0" r="2540" b="0"/>
            <wp:docPr id="72721461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214619" name="Picture 1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AE39" w14:textId="7EC2B4DD" w:rsidR="002D6DCA" w:rsidRDefault="00E828ED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37) Now under rule priority set </w:t>
      </w:r>
      <w:r w:rsidR="004742A5">
        <w:rPr>
          <w:sz w:val="28"/>
          <w:szCs w:val="28"/>
        </w:rPr>
        <w:t>the priority of the new rule above than previous rule and save it.</w:t>
      </w:r>
      <w:r w:rsidR="002D6DCA" w:rsidRPr="002D6DCA">
        <w:rPr>
          <w:noProof/>
          <w:sz w:val="28"/>
          <w:szCs w:val="28"/>
        </w:rPr>
        <w:drawing>
          <wp:inline distT="0" distB="0" distL="0" distR="0" wp14:anchorId="3B69566F" wp14:editId="1496C1E4">
            <wp:extent cx="5731510" cy="2543175"/>
            <wp:effectExtent l="0" t="0" r="2540" b="9525"/>
            <wp:docPr id="70898319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83194" name="Picture 1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CF90" w14:textId="10EBC19C" w:rsidR="004742A5" w:rsidRDefault="004742A5">
      <w:pPr>
        <w:rPr>
          <w:sz w:val="28"/>
          <w:szCs w:val="28"/>
        </w:rPr>
      </w:pPr>
      <w:r>
        <w:rPr>
          <w:sz w:val="28"/>
          <w:szCs w:val="28"/>
        </w:rPr>
        <w:t>Step 38) Now again refresh the page and you can see that our IP is now unblocked and we are able to access the page.</w:t>
      </w:r>
    </w:p>
    <w:p w14:paraId="64E53CE7" w14:textId="4A8336DC" w:rsidR="002D6DCA" w:rsidRDefault="002D6DCA">
      <w:pPr>
        <w:rPr>
          <w:sz w:val="28"/>
          <w:szCs w:val="28"/>
        </w:rPr>
      </w:pPr>
      <w:r w:rsidRPr="002D6DCA">
        <w:rPr>
          <w:noProof/>
          <w:sz w:val="28"/>
          <w:szCs w:val="28"/>
        </w:rPr>
        <w:drawing>
          <wp:inline distT="0" distB="0" distL="0" distR="0" wp14:anchorId="26DC6F63" wp14:editId="0BFECD0E">
            <wp:extent cx="5731510" cy="2698750"/>
            <wp:effectExtent l="0" t="0" r="2540" b="6350"/>
            <wp:docPr id="1246416147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16147" name="Picture 1" descr="A picture containing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2CCD" w14:textId="77777777" w:rsidR="00D4288D" w:rsidRPr="00C54721" w:rsidRDefault="00D4288D">
      <w:pPr>
        <w:rPr>
          <w:sz w:val="28"/>
          <w:szCs w:val="28"/>
        </w:rPr>
      </w:pPr>
    </w:p>
    <w:sectPr w:rsidR="00D4288D" w:rsidRPr="00C547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2000EA" w14:textId="77777777" w:rsidR="006F71D7" w:rsidRDefault="006F71D7" w:rsidP="00F50C51">
      <w:pPr>
        <w:spacing w:after="0" w:line="240" w:lineRule="auto"/>
      </w:pPr>
      <w:r>
        <w:separator/>
      </w:r>
    </w:p>
  </w:endnote>
  <w:endnote w:type="continuationSeparator" w:id="0">
    <w:p w14:paraId="4B0D3F8F" w14:textId="77777777" w:rsidR="006F71D7" w:rsidRDefault="006F71D7" w:rsidP="00F50C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4A417A" w14:textId="77777777" w:rsidR="006F71D7" w:rsidRDefault="006F71D7" w:rsidP="00F50C51">
      <w:pPr>
        <w:spacing w:after="0" w:line="240" w:lineRule="auto"/>
      </w:pPr>
      <w:r>
        <w:separator/>
      </w:r>
    </w:p>
  </w:footnote>
  <w:footnote w:type="continuationSeparator" w:id="0">
    <w:p w14:paraId="077CD5D6" w14:textId="77777777" w:rsidR="006F71D7" w:rsidRDefault="006F71D7" w:rsidP="00F50C5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C67"/>
    <w:rsid w:val="000D0BB4"/>
    <w:rsid w:val="001042CA"/>
    <w:rsid w:val="0018306B"/>
    <w:rsid w:val="001A7E17"/>
    <w:rsid w:val="001B5341"/>
    <w:rsid w:val="00200586"/>
    <w:rsid w:val="002D6DCA"/>
    <w:rsid w:val="00347487"/>
    <w:rsid w:val="004742A5"/>
    <w:rsid w:val="004F1627"/>
    <w:rsid w:val="006541DB"/>
    <w:rsid w:val="006F71D7"/>
    <w:rsid w:val="007B6FC0"/>
    <w:rsid w:val="009329D9"/>
    <w:rsid w:val="00941833"/>
    <w:rsid w:val="009E0946"/>
    <w:rsid w:val="00A65923"/>
    <w:rsid w:val="00B27DFF"/>
    <w:rsid w:val="00BF4EF6"/>
    <w:rsid w:val="00C40C67"/>
    <w:rsid w:val="00C54721"/>
    <w:rsid w:val="00CD04F2"/>
    <w:rsid w:val="00D4288D"/>
    <w:rsid w:val="00D8750B"/>
    <w:rsid w:val="00DB245F"/>
    <w:rsid w:val="00E57EAE"/>
    <w:rsid w:val="00E828ED"/>
    <w:rsid w:val="00ED743B"/>
    <w:rsid w:val="00F423CA"/>
    <w:rsid w:val="00F50C51"/>
    <w:rsid w:val="00F62BBA"/>
    <w:rsid w:val="00FD4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D26DC4"/>
  <w15:chartTrackingRefBased/>
  <w15:docId w15:val="{3F3B7DFD-0C5D-4550-B9EC-22F8EE1D8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50C51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50C51"/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:lang w:val="en-US"/>
      <w14:ligatures w14:val="none"/>
    </w:rPr>
  </w:style>
  <w:style w:type="paragraph" w:styleId="Title">
    <w:name w:val="Title"/>
    <w:basedOn w:val="Normal"/>
    <w:next w:val="Normal"/>
    <w:link w:val="TitleChar"/>
    <w:uiPriority w:val="10"/>
    <w:qFormat/>
    <w:rsid w:val="00F50C51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F50C51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F50C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0C51"/>
  </w:style>
  <w:style w:type="paragraph" w:styleId="Footer">
    <w:name w:val="footer"/>
    <w:basedOn w:val="Normal"/>
    <w:link w:val="FooterChar"/>
    <w:uiPriority w:val="99"/>
    <w:unhideWhenUsed/>
    <w:rsid w:val="00F50C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0C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191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8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04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9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438</Words>
  <Characters>2500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nagesh</dc:creator>
  <cp:keywords/>
  <dc:description/>
  <cp:lastModifiedBy>Pratham Kandari</cp:lastModifiedBy>
  <cp:revision>2</cp:revision>
  <dcterms:created xsi:type="dcterms:W3CDTF">2023-04-18T15:07:00Z</dcterms:created>
  <dcterms:modified xsi:type="dcterms:W3CDTF">2023-04-18T15:07:00Z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ba0bd59c36617e026ef1f29e816d14720811c5f162a96982bf13530bb2925569</vt:lpwstr>
  </property>
</Properties>
</file>